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Опросный лист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Письмо от Деда Мороза</w:t>
      </w:r>
    </w:p>
    <w:p w:rsidR="00000000" w:rsidDel="00000000" w:rsidP="00000000" w:rsidRDefault="00000000" w:rsidRPr="00000000">
      <w:pPr>
        <w:keepNext w:val="0"/>
        <w:keepLines w:val="0"/>
        <w:widowControl w:val="0"/>
        <w:ind w:right="228"/>
        <w:contextualSpacing w:val="0"/>
        <w:jc w:val="right"/>
      </w:pPr>
      <w:r w:rsidDel="00000000" w:rsidR="00000000" w:rsidRPr="00000000">
        <w:rPr>
          <w:b w:val="1"/>
          <w:smallCaps w:val="0"/>
          <w:sz w:val="20"/>
          <w:szCs w:val="20"/>
          <w:rtl w:val="0"/>
        </w:rPr>
        <w:t xml:space="preserve">Группа № 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90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28"/>
        <w:gridCol w:w="3780"/>
        <w:gridCol w:w="1800"/>
        <w:tblGridChange w:id="0">
          <w:tblGrid>
            <w:gridCol w:w="5328"/>
            <w:gridCol w:w="3780"/>
            <w:gridCol w:w="1800"/>
          </w:tblGrid>
        </w:tblGridChange>
      </w:tblGrid>
      <w:tr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b w:val="1"/>
                <w:smallCaps w:val="0"/>
                <w:sz w:val="28"/>
                <w:szCs w:val="28"/>
                <w:rtl w:val="0"/>
              </w:rPr>
              <w:t xml:space="preserve">ФИО родителя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b w:val="1"/>
                <w:smallCaps w:val="0"/>
                <w:sz w:val="28"/>
                <w:szCs w:val="28"/>
                <w:rtl w:val="0"/>
              </w:rPr>
              <w:t xml:space="preserve">Имя, Фамилия ребенка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b w:val="1"/>
                <w:smallCaps w:val="0"/>
                <w:sz w:val="28"/>
                <w:szCs w:val="28"/>
                <w:rtl w:val="0"/>
              </w:rPr>
              <w:t xml:space="preserve">Подпись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6838" w:w="11906"/>
      <w:pgMar w:bottom="1134" w:top="567" w:left="567" w:right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